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search content brief</w:t>
      </w:r>
    </w:p>
    <w:p>
      <w:pPr>
        <w:pStyle w:val="Subtitle"/>
      </w:pPr>
      <w:r>
        <w:t>Blank template and completed fictional example</w:t>
      </w:r>
    </w:p>
    <w:p>
      <w:r>
        <w:t>Use the blank template for your own work and the completed fictional example to see how to record decisions, evidence and unresolved fields. Replace the example details before sharing. This manual file does not collect data or approve conclusions.</w:t>
      </w:r>
    </w:p>
    <w:p>
      <w:r>
        <w:t>Pack version 1.0 · 14 September 2026. Template version 1.0.</w:t>
      </w:r>
    </w:p>
    <w:p>
      <w:r>
        <w:rPr>
          <w:b/>
        </w:rPr>
        <w:t>Guide:</w:t>
      </w:r>
      <w:r>
        <w:t xml:space="preserve"> https://rankecho.io/templates/ai-search-content-brief</w:t>
      </w:r>
    </w:p>
    <w:p>
      <w:pPr>
        <w:pStyle w:val="Heading1"/>
      </w:pPr>
      <w:r>
        <w:t>Part 1 Blank template</w:t>
      </w:r>
    </w:p>
    <w:p>
      <w:r>
        <w:t>Manual template — version 1.0. Complete the required fields and delete the instructions before handoff. The brief makes decisions and evidence reviewable; it does not predict a ranking, AI appearance, citation, visit, or sale.</w:t>
      </w:r>
    </w:p>
    <w:p>
      <w:pPr>
        <w:pStyle w:val="Heading2"/>
      </w:pPr>
      <w:r>
        <w:t>1 Brief control</w:t>
      </w:r>
    </w:p>
    <w:p>
      <w:pPr>
        <w:pStyle w:val="ListBullet"/>
      </w:pPr>
      <w:r>
        <w:rPr>
          <w:b/>
        </w:rPr>
        <w:t>Brief title [required]:</w:t>
      </w:r>
      <w:r>
        <w:t xml:space="preserve"> [Enter your response]</w:t>
      </w:r>
    </w:p>
    <w:p>
      <w:pPr>
        <w:pStyle w:val="ListBullet"/>
      </w:pPr>
      <w:r>
        <w:rPr>
          <w:b/>
        </w:rPr>
        <w:t>Status:</w:t>
      </w:r>
      <w:r>
        <w:t xml:space="preserve"> Draft / In review / Approved / Published / Superseded</w:t>
      </w:r>
    </w:p>
    <w:p>
      <w:pPr>
        <w:pStyle w:val="ListBullet"/>
      </w:pPr>
      <w:r>
        <w:rPr>
          <w:b/>
        </w:rPr>
        <w:t>Canonical page URL [required]:</w:t>
      </w:r>
      <w:r>
        <w:t xml:space="preserve"> [Enter your response]</w:t>
      </w:r>
    </w:p>
    <w:p>
      <w:pPr>
        <w:pStyle w:val="ListBullet"/>
      </w:pPr>
      <w:r>
        <w:rPr>
          <w:b/>
        </w:rPr>
        <w:t>New page or refresh [required]:</w:t>
      </w:r>
      <w:r>
        <w:t xml:space="preserve"> [Enter your response]</w:t>
      </w:r>
    </w:p>
    <w:p>
      <w:pPr>
        <w:pStyle w:val="ListBullet"/>
      </w:pPr>
      <w:r>
        <w:rPr>
          <w:b/>
        </w:rPr>
        <w:t>Page type:</w:t>
      </w:r>
      <w:r>
        <w:t xml:space="preserve"> Guide / Product / Pricing / Comparison / Use case / Support / Other</w:t>
      </w:r>
    </w:p>
    <w:p>
      <w:pPr>
        <w:pStyle w:val="ListBullet"/>
      </w:pPr>
      <w:r>
        <w:rPr>
          <w:b/>
        </w:rPr>
        <w:t>Brief owner [real name required]:</w:t>
      </w:r>
      <w:r>
        <w:t xml:space="preserve"> [Enter your response]</w:t>
      </w:r>
    </w:p>
    <w:p>
      <w:pPr>
        <w:pStyle w:val="ListBullet"/>
      </w:pPr>
      <w:r>
        <w:rPr>
          <w:b/>
        </w:rPr>
        <w:t>Writer [real name or TBD]:</w:t>
      </w:r>
      <w:r>
        <w:t xml:space="preserve"> [Enter your response]</w:t>
      </w:r>
    </w:p>
    <w:p>
      <w:pPr>
        <w:pStyle w:val="ListBullet"/>
      </w:pPr>
      <w:r>
        <w:rPr>
          <w:b/>
        </w:rPr>
        <w:t>Subject-matter reviewer [real name or TBD]:</w:t>
      </w:r>
      <w:r>
        <w:t xml:space="preserve"> [Enter your response]</w:t>
      </w:r>
    </w:p>
    <w:p>
      <w:pPr>
        <w:pStyle w:val="ListBullet"/>
      </w:pPr>
      <w:r>
        <w:rPr>
          <w:b/>
        </w:rPr>
        <w:t>Editorial reviewer [real name or TBD]:</w:t>
      </w:r>
      <w:r>
        <w:t xml:space="preserve"> [Enter your response]</w:t>
      </w:r>
    </w:p>
    <w:p>
      <w:pPr>
        <w:pStyle w:val="ListBullet"/>
      </w:pPr>
      <w:r>
        <w:t>Product, legal, security, or compliance reviewer [name, not required, or TBD]:</w:t>
      </w:r>
    </w:p>
    <w:p>
      <w:pPr>
        <w:pStyle w:val="ListBullet"/>
      </w:pPr>
      <w:r>
        <w:rPr>
          <w:b/>
        </w:rPr>
        <w:t>Target publication date:</w:t>
      </w:r>
      <w:r>
        <w:t xml:space="preserve"> [Enter your response]</w:t>
      </w:r>
    </w:p>
    <w:p>
      <w:pPr>
        <w:pStyle w:val="ListBullet"/>
      </w:pPr>
      <w:r>
        <w:rPr>
          <w:b/>
        </w:rPr>
        <w:t>Brief version and last update:</w:t>
      </w:r>
      <w:r>
        <w:t xml:space="preserve"> [Enter your response]</w:t>
      </w:r>
    </w:p>
    <w:p>
      <w:pPr>
        <w:pStyle w:val="Heading2"/>
      </w:pPr>
      <w:r>
        <w:t>2 Reader job and intent</w:t>
      </w:r>
    </w:p>
    <w:p>
      <w:pPr>
        <w:pStyle w:val="ListBullet"/>
      </w:pPr>
      <w:r>
        <w:rPr>
          <w:b/>
        </w:rPr>
        <w:t>Primary audience [required]:</w:t>
      </w:r>
      <w:r>
        <w:t xml:space="preserve"> [Enter your response]</w:t>
      </w:r>
    </w:p>
    <w:p>
      <w:pPr>
        <w:pStyle w:val="ListBullet"/>
      </w:pPr>
      <w:r>
        <w:rPr>
          <w:b/>
        </w:rPr>
        <w:t>Situation or trigger:</w:t>
      </w:r>
      <w:r>
        <w:t xml:space="preserve"> [Enter your response]</w:t>
      </w:r>
    </w:p>
    <w:p>
      <w:pPr>
        <w:pStyle w:val="ListBullet"/>
      </w:pPr>
      <w:r>
        <w:rPr>
          <w:b/>
        </w:rPr>
        <w:t>Decision or task the page must help complete [required]:</w:t>
      </w:r>
      <w:r>
        <w:t xml:space="preserve"> [Enter your response]</w:t>
      </w:r>
    </w:p>
    <w:p>
      <w:pPr>
        <w:pStyle w:val="ListBullet"/>
      </w:pPr>
      <w:r>
        <w:rPr>
          <w:b/>
        </w:rPr>
        <w:t>Primary query [required]:</w:t>
      </w:r>
      <w:r>
        <w:t xml:space="preserve"> [Enter your response]</w:t>
      </w:r>
    </w:p>
    <w:p>
      <w:pPr>
        <w:pStyle w:val="ListBullet"/>
      </w:pPr>
      <w:r>
        <w:rPr>
          <w:b/>
        </w:rPr>
        <w:t>Natural conversational question [required]:</w:t>
      </w:r>
      <w:r>
        <w:t xml:space="preserve"> [Enter your response]</w:t>
      </w:r>
    </w:p>
    <w:p>
      <w:pPr>
        <w:pStyle w:val="ListBullet"/>
      </w:pPr>
      <w:r>
        <w:rPr>
          <w:b/>
        </w:rPr>
        <w:t>Related questions:</w:t>
      </w:r>
      <w:r>
        <w:t xml:space="preserve"> [Enter your response]</w:t>
      </w:r>
    </w:p>
    <w:p>
      <w:pPr>
        <w:pStyle w:val="ListBullet"/>
      </w:pPr>
      <w:r>
        <w:rPr>
          <w:b/>
        </w:rPr>
        <w:t>Market and language [required]:</w:t>
      </w:r>
      <w:r>
        <w:t xml:space="preserve"> [Enter your response]</w:t>
      </w:r>
    </w:p>
    <w:p>
      <w:pPr>
        <w:pStyle w:val="ListBullet"/>
      </w:pPr>
      <w:r>
        <w:rPr>
          <w:b/>
        </w:rPr>
        <w:t>Buyer stage:</w:t>
      </w:r>
      <w:r>
        <w:t xml:space="preserve"> [Enter your response]</w:t>
      </w:r>
    </w:p>
    <w:p>
      <w:pPr>
        <w:pStyle w:val="Heading2"/>
      </w:pPr>
      <w:r>
        <w:t>3 Search and source context</w:t>
      </w:r>
    </w:p>
    <w:p>
      <w:pPr>
        <w:pStyle w:val="ListBullet"/>
      </w:pPr>
      <w:r>
        <w:rPr>
          <w:b/>
        </w:rPr>
        <w:t>Review date and conditions:</w:t>
      </w:r>
      <w:r>
        <w:t xml:space="preserve"> [Enter your response]</w:t>
      </w:r>
    </w:p>
    <w:p>
      <w:pPr>
        <w:pStyle w:val="ListBullet"/>
      </w:pPr>
      <w:r>
        <w:rPr>
          <w:b/>
        </w:rPr>
        <w:t>Queries sampled:</w:t>
      </w:r>
      <w:r>
        <w:t xml:space="preserve"> [Enter your response]</w:t>
      </w:r>
    </w:p>
    <w:p>
      <w:pPr>
        <w:pStyle w:val="ListBullet"/>
      </w:pPr>
      <w:r>
        <w:rPr>
          <w:b/>
        </w:rPr>
        <w:t>Representative result URLs:</w:t>
      </w:r>
      <w:r>
        <w:t xml:space="preserve"> [Enter your response]</w:t>
      </w:r>
    </w:p>
    <w:p>
      <w:pPr>
        <w:pStyle w:val="ListBullet"/>
      </w:pPr>
      <w:r>
        <w:rPr>
          <w:b/>
        </w:rPr>
        <w:t>Representative sources visible in sampled AI answers, if checked:</w:t>
      </w:r>
      <w:r>
        <w:t xml:space="preserve"> [Enter your response]</w:t>
      </w:r>
    </w:p>
    <w:p>
      <w:pPr>
        <w:pStyle w:val="ListBullet"/>
      </w:pPr>
      <w:r>
        <w:rPr>
          <w:b/>
        </w:rPr>
        <w:t>What readers need immediately [required]:</w:t>
      </w:r>
      <w:r>
        <w:t xml:space="preserve"> [Enter your response]</w:t>
      </w:r>
    </w:p>
    <w:p>
      <w:pPr>
        <w:pStyle w:val="ListBullet"/>
      </w:pPr>
      <w:r>
        <w:rPr>
          <w:b/>
        </w:rPr>
        <w:t>What existing results answer well:</w:t>
      </w:r>
      <w:r>
        <w:t xml:space="preserve"> [Enter your response]</w:t>
      </w:r>
    </w:p>
    <w:p>
      <w:pPr>
        <w:pStyle w:val="ListBullet"/>
      </w:pPr>
      <w:r>
        <w:rPr>
          <w:b/>
        </w:rPr>
        <w:t>What is missing, unclear, unsupported, or hard to use:</w:t>
      </w:r>
      <w:r>
        <w:t xml:space="preserve"> [Enter your response]</w:t>
      </w:r>
    </w:p>
    <w:p>
      <w:pPr>
        <w:pStyle w:val="ListBullet"/>
      </w:pPr>
      <w:r>
        <w:rPr>
          <w:b/>
        </w:rPr>
        <w:t>Sample limits:</w:t>
      </w:r>
      <w:r>
        <w:t xml:space="preserve"> qualitative review only; not search volume, difficulty, market share, or a selection explanation</w:t>
      </w:r>
    </w:p>
    <w:p>
      <w:pPr>
        <w:pStyle w:val="Heading2"/>
      </w:pPr>
      <w:r>
        <w:t>4 Ownership and differentiation</w:t>
      </w:r>
    </w:p>
    <w:p>
      <w:pPr>
        <w:pStyle w:val="ListBullet"/>
      </w:pPr>
      <w:r>
        <w:rPr>
          <w:b/>
        </w:rPr>
        <w:t>Existing canonical owner:</w:t>
      </w:r>
      <w:r>
        <w:t xml:space="preserve"> [Enter your response]</w:t>
      </w:r>
    </w:p>
    <w:p>
      <w:pPr>
        <w:pStyle w:val="ListBullet"/>
      </w:pPr>
      <w:r>
        <w:rPr>
          <w:b/>
        </w:rPr>
        <w:t>Neighboring owner → distinct job:</w:t>
      </w:r>
      <w:r>
        <w:t xml:space="preserve"> [Enter your response]</w:t>
      </w:r>
    </w:p>
    <w:p>
      <w:pPr>
        <w:pStyle w:val="ListBullet"/>
      </w:pPr>
      <w:r>
        <w:rPr>
          <w:b/>
        </w:rPr>
        <w:t>Why this page deserves a separate URL [required]:</w:t>
      </w:r>
      <w:r>
        <w:t xml:space="preserve"> [Enter your response]</w:t>
      </w:r>
    </w:p>
    <w:p>
      <w:pPr>
        <w:pStyle w:val="ListBullet"/>
      </w:pPr>
      <w:r>
        <w:rPr>
          <w:b/>
        </w:rPr>
        <w:t>Questions handled elsewhere → owner URL:</w:t>
      </w:r>
      <w:r>
        <w:t xml:space="preserve"> [Enter your response]</w:t>
      </w:r>
    </w:p>
    <w:p>
      <w:pPr>
        <w:pStyle w:val="ListBullet"/>
      </w:pPr>
      <w:r>
        <w:rPr>
          <w:b/>
        </w:rPr>
        <w:t>Pages to consolidate instead of duplicating:</w:t>
      </w:r>
      <w:r>
        <w:t xml:space="preserve"> [Enter your response]</w:t>
      </w:r>
    </w:p>
    <w:p>
      <w:pPr>
        <w:pStyle w:val="Heading2"/>
      </w:pPr>
      <w:r>
        <w:t>5 Reader outcome</w:t>
      </w:r>
    </w:p>
    <w:p>
      <w:pPr>
        <w:pStyle w:val="ListBullet"/>
      </w:pPr>
      <w:r>
        <w:rPr>
          <w:b/>
        </w:rPr>
        <w:t>Direct answer the page owes [required]:</w:t>
      </w:r>
      <w:r>
        <w:t xml:space="preserve"> [Enter your response]</w:t>
      </w:r>
    </w:p>
    <w:p>
      <w:pPr>
        <w:pStyle w:val="ListBullet"/>
      </w:pPr>
      <w:r>
        <w:rPr>
          <w:b/>
        </w:rPr>
        <w:t>Publicly useful artifact or result [required]:</w:t>
      </w:r>
      <w:r>
        <w:t xml:space="preserve"> [Enter your response]</w:t>
      </w:r>
    </w:p>
    <w:p>
      <w:pPr>
        <w:pStyle w:val="ListBullet"/>
      </w:pPr>
      <w:r>
        <w:rPr>
          <w:b/>
        </w:rPr>
        <w:t>Information advantage:</w:t>
      </w:r>
      <w:r>
        <w:t xml:space="preserve"> original example / tested method / first-party evidence / useful synthesis / other</w:t>
      </w:r>
    </w:p>
    <w:p>
      <w:pPr>
        <w:pStyle w:val="ListBullet"/>
      </w:pPr>
      <w:r>
        <w:rPr>
          <w:b/>
        </w:rPr>
        <w:t>Explicit non-goals and unsupported claims to exclude:</w:t>
      </w:r>
      <w:r>
        <w:t xml:space="preserve"> [Enter your response]</w:t>
      </w:r>
    </w:p>
    <w:p>
      <w:pPr>
        <w:pStyle w:val="Heading2"/>
      </w:pPr>
      <w:r>
        <w:t>6 Buyer question map</w:t>
      </w:r>
    </w:p>
    <w:p>
      <w:pPr>
        <w:keepNext/>
      </w:pPr>
      <w:r>
        <w:rPr>
          <w:b/>
        </w:rPr>
        <w:t>Buyer question:</w:t>
      </w:r>
      <w:r>
        <w:t xml:space="preserve"> [Question]</w:t>
      </w:r>
    </w:p>
    <w:p>
      <w:pPr>
        <w:keepNext/>
      </w:pPr>
      <w:r>
        <w:rPr>
          <w:b/>
        </w:rPr>
        <w:t>Section:</w:t>
      </w:r>
      <w:r>
        <w:t xml:space="preserve"> [H2]</w:t>
      </w:r>
    </w:p>
    <w:p>
      <w:pPr>
        <w:keepNext/>
      </w:pPr>
      <w:r>
        <w:rPr>
          <w:b/>
        </w:rPr>
        <w:t>Answer required:</w:t>
      </w:r>
      <w:r>
        <w:t xml:space="preserve"> [Specific answer]</w:t>
      </w:r>
    </w:p>
    <w:p>
      <w:pPr>
        <w:keepNext/>
      </w:pPr>
      <w:r>
        <w:rPr>
          <w:b/>
        </w:rPr>
        <w:t>Evidence required:</w:t>
      </w:r>
      <w:r>
        <w:t xml:space="preserve"> [Fact, method, example, or none]</w:t>
      </w:r>
    </w:p>
    <w:p>
      <w:pPr>
        <w:keepNext/>
      </w:pPr>
      <w:r>
        <w:rPr>
          <w:b/>
        </w:rPr>
        <w:t>Source:</w:t>
      </w:r>
      <w:r>
        <w:t xml:space="preserve"> [Exact URL or pointer]</w:t>
      </w:r>
    </w:p>
    <w:p>
      <w:pPr>
        <w:keepNext/>
      </w:pPr>
      <w:r>
        <w:rPr>
          <w:b/>
        </w:rPr>
        <w:t>Reviewer:</w:t>
      </w:r>
      <w:r>
        <w:t xml:space="preserve"> [Name or TBD]</w:t>
      </w:r>
    </w:p>
    <w:p>
      <w:pPr>
        <w:keepNext w:val="0"/>
      </w:pPr>
      <w:r>
        <w:rPr>
          <w:b/>
        </w:rPr>
        <w:t>Status:</w:t>
      </w:r>
      <w:r>
        <w:t xml:space="preserve"> Open</w:t>
      </w:r>
    </w:p>
    <w:p>
      <w:pPr>
        <w:pStyle w:val="Heading2"/>
      </w:pPr>
      <w:r>
        <w:t>7 Claim source and freshness register</w:t>
      </w:r>
    </w:p>
    <w:p>
      <w:pPr>
        <w:keepNext/>
      </w:pPr>
      <w:r>
        <w:rPr>
          <w:b/>
        </w:rPr>
        <w:t>Exact proposed claim:</w:t>
      </w:r>
      <w:r>
        <w:t xml:space="preserve"> [Claim]</w:t>
      </w:r>
    </w:p>
    <w:p>
      <w:pPr>
        <w:keepNext/>
      </w:pPr>
      <w:r>
        <w:rPr>
          <w:b/>
        </w:rPr>
        <w:t>Type:</w:t>
      </w:r>
      <w:r>
        <w:t xml:space="preserve"> First-party fact / external fact / inference / example</w:t>
      </w:r>
    </w:p>
    <w:p>
      <w:pPr>
        <w:keepNext/>
      </w:pPr>
      <w:r>
        <w:rPr>
          <w:b/>
        </w:rPr>
        <w:t>Source:</w:t>
      </w:r>
      <w:r>
        <w:t xml:space="preserve"> [Exact source]</w:t>
      </w:r>
    </w:p>
    <w:p>
      <w:pPr>
        <w:keepNext/>
      </w:pPr>
      <w:r>
        <w:rPr>
          <w:b/>
        </w:rPr>
        <w:t>What it supports and does not support:</w:t>
      </w:r>
      <w:r>
        <w:t xml:space="preserve"> [Scope and limit]</w:t>
      </w:r>
    </w:p>
    <w:p>
      <w:pPr>
        <w:keepNext/>
      </w:pPr>
      <w:r>
        <w:rPr>
          <w:b/>
        </w:rPr>
        <w:t>Checked:</w:t>
      </w:r>
      <w:r>
        <w:t xml:space="preserve"> [YYYY-MM-DD]</w:t>
      </w:r>
    </w:p>
    <w:p>
      <w:pPr>
        <w:keepNext/>
      </w:pPr>
      <w:r>
        <w:rPr>
          <w:b/>
        </w:rPr>
        <w:t>Freshness owner and trigger:</w:t>
      </w:r>
      <w:r>
        <w:t xml:space="preserve"> [Owner + event/date]</w:t>
      </w:r>
    </w:p>
    <w:p>
      <w:pPr>
        <w:keepNext/>
      </w:pPr>
      <w:r>
        <w:rPr>
          <w:b/>
        </w:rPr>
        <w:t>Named reviewer:</w:t>
      </w:r>
      <w:r>
        <w:t xml:space="preserve"> [Name or TBD]</w:t>
      </w:r>
    </w:p>
    <w:p>
      <w:pPr>
        <w:keepNext w:val="0"/>
      </w:pPr>
      <w:r>
        <w:rPr>
          <w:b/>
        </w:rPr>
        <w:t>Status:</w:t>
      </w:r>
      <w:r>
        <w:t xml:space="preserve"> Verified / Needs source / Revise / Remove / Synthetic-only</w:t>
      </w:r>
    </w:p>
    <w:p>
      <w:r>
        <w:rPr>
          <w:b/>
        </w:rPr>
        <w:t>Rules:</w:t>
      </w:r>
      <w:r/>
    </w:p>
    <w:p>
      <w:pPr>
        <w:pStyle w:val="ListBullet"/>
      </w:pPr>
      <w:r>
        <w:t>A URL alone is not a review; record its support and limits.</w:t>
      </w:r>
    </w:p>
    <w:p>
      <w:pPr>
        <w:pStyle w:val="ListBullet"/>
      </w:pPr>
      <w:r>
        <w:t>Keep as-of dates beside changing prices, features, policies, and comparisons.</w:t>
      </w:r>
    </w:p>
    <w:p>
      <w:pPr>
        <w:pStyle w:val="ListBullet"/>
      </w:pPr>
      <w:r>
        <w:t>Do not publish Needs source, Remove, or Synthetic-only material as real fact.</w:t>
      </w:r>
    </w:p>
    <w:p>
      <w:pPr>
        <w:pStyle w:val="ListBullet"/>
      </w:pPr>
      <w:r>
        <w:t>A role placeholder is not completed approval. Record a real reviewer or leave TBD.</w:t>
      </w:r>
    </w:p>
    <w:p>
      <w:pPr>
        <w:pStyle w:val="Heading2"/>
      </w:pPr>
      <w:r>
        <w:t>8 Page plan</w:t>
      </w:r>
    </w:p>
    <w:p>
      <w:pPr>
        <w:pStyle w:val="ListBullet"/>
      </w:pPr>
      <w:r>
        <w:rPr>
          <w:b/>
        </w:rPr>
        <w:t>Opening answer:</w:t>
      </w:r>
      <w:r>
        <w:t xml:space="preserve"> [Enter your response]</w:t>
      </w:r>
    </w:p>
    <w:p>
      <w:pPr>
        <w:pStyle w:val="ListBullet"/>
      </w:pPr>
      <w:r>
        <w:rPr>
          <w:b/>
        </w:rPr>
        <w:t>Title:</w:t>
      </w:r>
      <w:r>
        <w:t xml:space="preserve"> [Enter your response]</w:t>
      </w:r>
    </w:p>
    <w:p>
      <w:pPr>
        <w:pStyle w:val="ListBullet"/>
      </w:pPr>
      <w:r>
        <w:rPr>
          <w:b/>
        </w:rPr>
        <w:t>H1:</w:t>
      </w:r>
      <w:r>
        <w:t xml:space="preserve"> [Enter your response]</w:t>
      </w:r>
    </w:p>
    <w:p>
      <w:pPr>
        <w:pStyle w:val="ListBullet"/>
      </w:pPr>
      <w:r>
        <w:rPr>
          <w:b/>
        </w:rPr>
        <w:t>Meta description:</w:t>
      </w:r>
      <w:r>
        <w:t xml:space="preserve"> [Enter your response]</w:t>
      </w:r>
    </w:p>
    <w:p>
      <w:pPr>
        <w:pStyle w:val="ListBullet"/>
      </w:pPr>
      <w:r>
        <w:rPr>
          <w:b/>
        </w:rPr>
        <w:t>Canonical:</w:t>
      </w:r>
      <w:r>
        <w:t xml:space="preserve"> [Enter your response]</w:t>
      </w:r>
    </w:p>
    <w:p>
      <w:pPr>
        <w:pStyle w:val="ListBullet"/>
      </w:pPr>
      <w:r>
        <w:rPr>
          <w:b/>
        </w:rPr>
        <w:t>Section → question → answer → claim/source IDs → artifact:</w:t>
      </w:r>
      <w:r>
        <w:t xml:space="preserve"> [Enter your response]</w:t>
      </w:r>
    </w:p>
    <w:p>
      <w:pPr>
        <w:pStyle w:val="ListBullet"/>
      </w:pPr>
      <w:r>
        <w:rPr>
          <w:b/>
        </w:rPr>
        <w:t>Internal links:</w:t>
      </w:r>
      <w:r>
        <w:t xml:space="preserve"> parent hub / previous task / next task / evidence / honest product destination</w:t>
      </w:r>
    </w:p>
    <w:p>
      <w:pPr>
        <w:pStyle w:val="ListBullet"/>
      </w:pPr>
      <w:r>
        <w:rPr>
          <w:b/>
        </w:rPr>
        <w:t>Applicable structured data:</w:t>
      </w:r>
      <w:r>
        <w:t xml:space="preserve"> only if it matches visible content; no special AI schema claim</w:t>
      </w:r>
    </w:p>
    <w:p>
      <w:pPr>
        <w:pStyle w:val="ListBullet"/>
      </w:pPr>
      <w:r>
        <w:rPr>
          <w:b/>
        </w:rPr>
        <w:t>Conversion handoff:</w:t>
      </w:r>
      <w:r>
        <w:t xml:space="preserve"> label / destination / eligibility / what it does / what it does not do</w:t>
      </w:r>
    </w:p>
    <w:p>
      <w:pPr>
        <w:pStyle w:val="Heading2"/>
      </w:pPr>
      <w:r>
        <w:t>9 Delivery and review</w:t>
      </w:r>
    </w:p>
    <w:p>
      <w:pPr>
        <w:pStyle w:val="ListBullet"/>
      </w:pPr>
      <w:r>
        <w:rPr>
          <w:b/>
        </w:rPr>
        <w:t>Primary answer and artifact in accessible public HTML:</w:t>
      </w:r>
      <w:r>
        <w:t xml:space="preserve"> Yes / No</w:t>
      </w:r>
    </w:p>
    <w:p>
      <w:pPr>
        <w:pStyle w:val="ListBullet"/>
      </w:pPr>
      <w:r>
        <w:rPr>
          <w:b/>
        </w:rPr>
        <w:t>Canonical, status, robots, sitemap, and index policy checked:</w:t>
      </w:r>
      <w:r>
        <w:t xml:space="preserve"> Yes / No</w:t>
      </w:r>
    </w:p>
    <w:p>
      <w:pPr>
        <w:pStyle w:val="ListBullet"/>
      </w:pPr>
      <w:r>
        <w:rPr>
          <w:b/>
        </w:rPr>
        <w:t>Title, H1, description, visible copy, and applicable schema agree:</w:t>
      </w:r>
      <w:r>
        <w:t xml:space="preserve"> Yes / No</w:t>
      </w:r>
    </w:p>
    <w:p>
      <w:pPr>
        <w:pStyle w:val="ListBullet"/>
      </w:pPr>
      <w:r>
        <w:rPr>
          <w:b/>
        </w:rPr>
        <w:t>Mobile and keyboard use checked:</w:t>
      </w:r>
      <w:r>
        <w:t xml:space="preserve"> Yes / No</w:t>
      </w:r>
    </w:p>
    <w:p>
      <w:pPr>
        <w:pStyle w:val="ListBullet"/>
      </w:pPr>
      <w:r>
        <w:rPr>
          <w:b/>
        </w:rPr>
        <w:t>Material claims verified by actual named owners:</w:t>
      </w:r>
      <w:r>
        <w:t xml:space="preserve"> Yes / No</w:t>
      </w:r>
    </w:p>
    <w:p>
      <w:pPr>
        <w:pStyle w:val="ListBullet"/>
      </w:pPr>
      <w:r>
        <w:rPr>
          <w:b/>
        </w:rPr>
        <w:t>Unsupported material removed or visibly unresolved:</w:t>
      </w:r>
      <w:r>
        <w:t xml:space="preserve"> Yes / No</w:t>
      </w:r>
    </w:p>
    <w:p>
      <w:pPr>
        <w:pStyle w:val="ListBullet"/>
      </w:pPr>
      <w:r>
        <w:rPr>
          <w:b/>
        </w:rPr>
        <w:t>Final URL, body version, reviewers, and UTC ship time recorded:</w:t>
      </w:r>
      <w:r>
        <w:t xml:space="preserve"> Yes / No</w:t>
      </w:r>
    </w:p>
    <w:p>
      <w:pPr>
        <w:pStyle w:val="Heading2"/>
      </w:pPr>
      <w:r>
        <w:t>10 Measurement and decision</w:t>
      </w:r>
    </w:p>
    <w:p>
      <w:pPr>
        <w:pStyle w:val="ListBullet"/>
      </w:pPr>
      <w:r>
        <w:rPr>
          <w:b/>
        </w:rPr>
        <w:t>Baseline, window, units, denominators, exclusions, and concurrent changes:</w:t>
      </w:r>
      <w:r>
        <w:t xml:space="preserve"> [Enter your response]</w:t>
      </w:r>
    </w:p>
    <w:p>
      <w:pPr>
        <w:pStyle w:val="ListBullet"/>
      </w:pPr>
      <w:r>
        <w:rPr>
          <w:b/>
        </w:rPr>
        <w:t>Traditional search discovery:</w:t>
      </w:r>
      <w:r>
        <w:t xml:space="preserve"> [Enter your response]</w:t>
      </w:r>
    </w:p>
    <w:p>
      <w:pPr>
        <w:pStyle w:val="ListBullet"/>
      </w:pPr>
      <w:r>
        <w:rPr>
          <w:b/>
        </w:rPr>
        <w:t>Provider-native AI reporting, with each provider's unit kept separate:</w:t>
      </w:r>
      <w:r>
        <w:t xml:space="preserve"> [Enter your response]</w:t>
      </w:r>
    </w:p>
    <w:p>
      <w:pPr>
        <w:pStyle w:val="ListBullet"/>
      </w:pPr>
      <w:r>
        <w:t>Fixed prompt-and-surface observations, including unavailable and failed checks:</w:t>
      </w:r>
    </w:p>
    <w:p>
      <w:pPr>
        <w:pStyle w:val="ListBullet"/>
      </w:pPr>
      <w:r>
        <w:rPr>
          <w:b/>
        </w:rPr>
        <w:t>Identifiable AI referrals and landing pages:</w:t>
      </w:r>
      <w:r>
        <w:t xml:space="preserve"> [Enter your response]</w:t>
      </w:r>
    </w:p>
    <w:p>
      <w:pPr>
        <w:pStyle w:val="ListBullet"/>
      </w:pPr>
      <w:r>
        <w:rPr>
          <w:b/>
        </w:rPr>
        <w:t>On-site task use and key events:</w:t>
      </w:r>
      <w:r>
        <w:t xml:space="preserve"> [Enter your response]</w:t>
      </w:r>
    </w:p>
    <w:p>
      <w:pPr>
        <w:pStyle w:val="ListBullet"/>
      </w:pPr>
      <w:r>
        <w:rPr>
          <w:b/>
        </w:rPr>
        <w:t>Commercial outcomes only where a reliable join and attribution rule exist:</w:t>
      </w:r>
      <w:r>
        <w:t xml:space="preserve"> [Enter your response]</w:t>
      </w:r>
    </w:p>
    <w:p>
      <w:pPr>
        <w:pStyle w:val="ListBullet"/>
      </w:pPr>
      <w:r>
        <w:rPr>
          <w:b/>
        </w:rPr>
        <w:t>Decision:</w:t>
      </w:r>
      <w:r>
        <w:t xml:space="preserve"> Keep / Improve / Consolidate / Retire / Investigate product friction</w:t>
      </w:r>
    </w:p>
    <w:p>
      <w:pPr>
        <w:pStyle w:val="ListBullet"/>
      </w:pPr>
      <w:r>
        <w:rPr>
          <w:b/>
        </w:rPr>
        <w:t>Interpretation:</w:t>
      </w:r>
      <w:r>
        <w:t xml:space="preserve"> observed after publication / attributable / assisted / unknown</w:t>
      </w:r>
    </w:p>
    <w:p>
      <w:pPr>
        <w:pStyle w:val="Heading2"/>
      </w:pPr>
      <w:r>
        <w:t>Unresolved gaps and publication decision</w:t>
      </w:r>
    </w:p>
    <w:p>
      <w:pPr>
        <w:keepNext/>
      </w:pPr>
      <w:r>
        <w:rPr>
          <w:b/>
        </w:rPr>
        <w:t>Gap:</w:t>
      </w:r>
      <w:r>
        <w:t xml:space="preserve"> [Gap or none after review]</w:t>
      </w:r>
    </w:p>
    <w:p>
      <w:pPr>
        <w:keepNext/>
      </w:pPr>
      <w:r>
        <w:rPr>
          <w:b/>
        </w:rPr>
        <w:t>Owner:</w:t>
      </w:r>
      <w:r>
        <w:t xml:space="preserve"> [Name/role]</w:t>
      </w:r>
    </w:p>
    <w:p>
      <w:pPr>
        <w:keepNext/>
      </w:pPr>
      <w:r>
        <w:rPr>
          <w:b/>
        </w:rPr>
        <w:t>Resolution needed:</w:t>
      </w:r>
      <w:r>
        <w:t xml:space="preserve"> [Source, decision, test, or approval]</w:t>
      </w:r>
    </w:p>
    <w:p>
      <w:pPr>
        <w:keepNext w:val="0"/>
      </w:pPr>
      <w:r>
        <w:rPr>
          <w:b/>
        </w:rPr>
        <w:t>Status:</w:t>
      </w:r>
      <w:r>
        <w:t xml:space="preserve"> Open / Resolved</w:t>
      </w:r>
    </w:p>
    <w:p>
      <w:r>
        <w:rPr>
          <w:b/>
        </w:rPr>
        <w:t>Publication decision:</w:t>
      </w:r>
      <w:r>
        <w:t xml:space="preserve"> Ready / Not ready</w:t>
      </w:r>
    </w:p>
    <w:p>
      <w:r>
        <w:rPr>
          <w:b/>
        </w:rPr>
        <w:t>Decision owner [actual person]:</w:t>
      </w:r>
      <w:r>
        <w:t xml:space="preserve"> [Enter your response]</w:t>
      </w:r>
    </w:p>
    <w:p>
      <w:r>
        <w:rPr>
          <w:b/>
        </w:rPr>
        <w:t>Decision date:</w:t>
      </w:r>
      <w:r>
        <w:t xml:space="preserve"> [Enter your response]</w:t>
      </w:r>
    </w:p>
    <w:p>
      <w:r>
        <w:rPr>
          <w:b/>
        </w:rPr>
        <w:t>Reason:</w:t>
      </w:r>
      <w:r>
        <w:t xml:space="preserve"> [Enter your response]</w:t>
      </w:r>
    </w:p>
    <w:p>
      <w:r>
        <w:br w:type="page"/>
      </w:r>
    </w:p>
    <w:p>
      <w:pPr>
        <w:pStyle w:val="Heading1"/>
      </w:pPr>
      <w:r>
        <w:t>Part 2 Completed fictional example</w:t>
      </w:r>
    </w:p>
    <w:p>
      <w:pPr>
        <w:pStyle w:val="Heading3"/>
      </w:pPr>
      <w:r>
        <w:t>What does a completed SaaS brief look like</w:t>
      </w:r>
    </w:p>
    <w:p>
      <w:r>
        <w:t>This filled example uses Harborline Cloud, an imaginary B2B SaaS company, and a proposed customer-onboarding analytics guide. The company, page, facts, records, roles, and approvals are synthetic. They are not customer data, market evidence, or publishable product copy.</w:t>
      </w:r>
    </w:p>
    <w:p>
      <w:r>
        <w:t>The record is structurally complete but ends Not ready. It records that no live result review was run, blocks an unsupported setup-time claim, removes an outcome claim, and leaves actual reviewers to be named. A completed field set is not a fabricated approval.</w:t>
      </w:r>
    </w:p>
    <w:p>
      <w:pPr>
        <w:pStyle w:val="Heading3"/>
      </w:pPr>
      <w:r>
        <w:t>Reader and task</w:t>
      </w:r>
    </w:p>
    <w:p>
      <w:pPr>
        <w:keepNext/>
      </w:pPr>
      <w:r>
        <w:rPr>
          <w:b/>
        </w:rPr>
        <w:t>Example field:</w:t>
      </w:r>
      <w:r>
        <w:t xml:space="preserve"> Reader and task</w:t>
      </w:r>
    </w:p>
    <w:p>
      <w:pPr>
        <w:keepNext/>
      </w:pPr>
      <w:r>
        <w:rPr>
          <w:b/>
        </w:rPr>
        <w:t>Synthetic entry:</w:t>
      </w:r>
      <w:r>
        <w:t xml:space="preserve"> Growth lead at fictional Harborline Cloud choosing a customer-onboarding analytics workflow</w:t>
      </w:r>
    </w:p>
    <w:p>
      <w:pPr>
        <w:keepNext w:val="0"/>
      </w:pPr>
      <w:r>
        <w:rPr>
          <w:b/>
        </w:rPr>
        <w:t>Review result:</w:t>
      </w:r>
      <w:r>
        <w:t xml:space="preserve"> Complete for demonstration</w:t>
      </w:r>
    </w:p>
    <w:p>
      <w:pPr>
        <w:pStyle w:val="Heading3"/>
      </w:pPr>
      <w:r>
        <w:t>Canonical page</w:t>
      </w:r>
    </w:p>
    <w:p>
      <w:pPr>
        <w:keepNext/>
      </w:pPr>
      <w:r>
        <w:rPr>
          <w:b/>
        </w:rPr>
        <w:t>Example field:</w:t>
      </w:r>
      <w:r>
        <w:t xml:space="preserve"> Canonical page</w:t>
      </w:r>
    </w:p>
    <w:p>
      <w:pPr>
        <w:keepNext/>
      </w:pPr>
      <w:r>
        <w:rPr>
          <w:b/>
        </w:rPr>
        <w:t>Synthetic entry:</w:t>
      </w:r>
      <w:r>
        <w:t xml:space="preserve"> /resources/customer-onboarding-analytics owns category fit and evaluation</w:t>
      </w:r>
    </w:p>
    <w:p>
      <w:pPr>
        <w:keepNext w:val="0"/>
      </w:pPr>
      <w:r>
        <w:rPr>
          <w:b/>
        </w:rPr>
        <w:t>Review result:</w:t>
      </w:r>
      <w:r>
        <w:t xml:space="preserve"> Fictional path</w:t>
      </w:r>
    </w:p>
    <w:p>
      <w:pPr>
        <w:pStyle w:val="Heading3"/>
      </w:pPr>
      <w:r>
        <w:t>Question map</w:t>
      </w:r>
    </w:p>
    <w:p>
      <w:pPr>
        <w:keepNext/>
      </w:pPr>
      <w:r>
        <w:rPr>
          <w:b/>
        </w:rPr>
        <w:t>Example field:</w:t>
      </w:r>
      <w:r>
        <w:t xml:space="preserve"> Question map</w:t>
      </w:r>
    </w:p>
    <w:p>
      <w:pPr>
        <w:keepNext/>
      </w:pPr>
      <w:r>
        <w:rPr>
          <w:b/>
        </w:rPr>
        <w:t>Synthetic entry:</w:t>
      </w:r>
      <w:r>
        <w:t xml:space="preserve"> Definition, team fit, data inputs, setup, limitations, and next step</w:t>
      </w:r>
    </w:p>
    <w:p>
      <w:pPr>
        <w:keepNext w:val="0"/>
      </w:pPr>
      <w:r>
        <w:rPr>
          <w:b/>
        </w:rPr>
        <w:t>Review result:</w:t>
      </w:r>
      <w:r>
        <w:t xml:space="preserve"> Complete; facts still need evidence</w:t>
      </w:r>
    </w:p>
    <w:p>
      <w:pPr>
        <w:pStyle w:val="Heading3"/>
      </w:pPr>
      <w:r>
        <w:t>Claims</w:t>
      </w:r>
    </w:p>
    <w:p>
      <w:pPr>
        <w:keepNext/>
      </w:pPr>
      <w:r>
        <w:rPr>
          <w:b/>
        </w:rPr>
        <w:t>Example field:</w:t>
      </w:r>
      <w:r>
        <w:t xml:space="preserve"> Claims</w:t>
      </w:r>
    </w:p>
    <w:p>
      <w:pPr>
        <w:keepNext/>
      </w:pPr>
      <w:r>
        <w:rPr>
          <w:b/>
        </w:rPr>
        <w:t>Synthetic entry:</w:t>
      </w:r>
      <w:r>
        <w:t xml:space="preserve"> Connector scope, access model, plan eligibility, setup time, and customer outcome</w:t>
      </w:r>
    </w:p>
    <w:p>
      <w:pPr>
        <w:keepNext w:val="0"/>
      </w:pPr>
      <w:r>
        <w:rPr>
          <w:b/>
        </w:rPr>
        <w:t>Review result:</w:t>
      </w:r>
      <w:r>
        <w:t xml:space="preserve"> Three Synthetic-only; setup time Needs source; outcome Remove</w:t>
      </w:r>
    </w:p>
    <w:p>
      <w:pPr>
        <w:pStyle w:val="Heading3"/>
      </w:pPr>
      <w:r>
        <w:t>Reviewers</w:t>
      </w:r>
    </w:p>
    <w:p>
      <w:pPr>
        <w:keepNext/>
      </w:pPr>
      <w:r>
        <w:rPr>
          <w:b/>
        </w:rPr>
        <w:t>Example field:</w:t>
      </w:r>
      <w:r>
        <w:t xml:space="preserve"> Reviewers</w:t>
      </w:r>
    </w:p>
    <w:p>
      <w:pPr>
        <w:keepNext/>
      </w:pPr>
      <w:r>
        <w:rPr>
          <w:b/>
        </w:rPr>
        <w:t>Synthetic entry:</w:t>
      </w:r>
      <w:r>
        <w:t xml:space="preserve"> Writer, product owner, security owner, editor, and legal reviewer</w:t>
      </w:r>
    </w:p>
    <w:p>
      <w:pPr>
        <w:keepNext w:val="0"/>
      </w:pPr>
      <w:r>
        <w:rPr>
          <w:b/>
        </w:rPr>
        <w:t>Review result:</w:t>
      </w:r>
      <w:r>
        <w:t xml:space="preserve"> All remain TBD</w:t>
      </w:r>
    </w:p>
    <w:p>
      <w:pPr>
        <w:pStyle w:val="Heading3"/>
      </w:pPr>
      <w:r>
        <w:t>Publication decision</w:t>
      </w:r>
    </w:p>
    <w:p>
      <w:pPr>
        <w:keepNext/>
      </w:pPr>
      <w:r>
        <w:rPr>
          <w:b/>
        </w:rPr>
        <w:t>Example field:</w:t>
      </w:r>
      <w:r>
        <w:t xml:space="preserve"> Publication decision</w:t>
      </w:r>
    </w:p>
    <w:p>
      <w:pPr>
        <w:keepNext/>
      </w:pPr>
      <w:r>
        <w:rPr>
          <w:b/>
        </w:rPr>
        <w:t>Synthetic entry:</w:t>
      </w:r>
      <w:r>
        <w:t xml:space="preserve"> Not ready</w:t>
      </w:r>
    </w:p>
    <w:p>
      <w:pPr>
        <w:keepNext w:val="0"/>
      </w:pPr>
      <w:r>
        <w:rPr>
          <w:b/>
        </w:rPr>
        <w:t>Review result:</w:t>
      </w:r>
      <w:r>
        <w:t xml:space="preserve"> No real sources, live page, or named approvals</w:t>
      </w:r>
    </w:p>
    <w:p>
      <w:pPr>
        <w:pStyle w:val="Heading3"/>
      </w:pPr>
      <w:r>
        <w:t>How are the synthetic example questions and claims filled</w:t>
      </w:r>
    </w:p>
    <w:p>
      <w:r>
        <w:t>The excerpt below fills the production fields rather than treating a company name as a completed example. Harborline Cloud and every path, product fact, source pointer, role, and decision remain fictional. Synthetic-only and unresolved claims cannot move into publishable copy.</w:t>
      </w:r>
    </w:p>
    <w:p>
      <w:pPr>
        <w:pStyle w:val="Heading3"/>
      </w:pPr>
      <w:r>
        <w:t>Page plan</w:t>
      </w:r>
    </w:p>
    <w:p>
      <w:pPr>
        <w:keepNext/>
      </w:pPr>
      <w:r>
        <w:rPr>
          <w:b/>
        </w:rPr>
        <w:t>Filled field:</w:t>
      </w:r>
      <w:r>
        <w:t xml:space="preserve"> Page plan</w:t>
      </w:r>
    </w:p>
    <w:p>
      <w:pPr>
        <w:keepNext/>
      </w:pPr>
      <w:r>
        <w:rPr>
          <w:b/>
        </w:rPr>
        <w:t>Synthetic entry:</w:t>
      </w:r>
      <w:r>
        <w:t xml:space="preserve"> Title: Customer Onboarding Analytics for B2B SaaS; H1: Customer onboarding analytics for B2B SaaS teams; canonical: /resources/customer-onboarding-analytics; opening answer defines the workflow, fit, inputs, limits, and evaluation step</w:t>
      </w:r>
    </w:p>
    <w:p>
      <w:pPr>
        <w:keepNext w:val="0"/>
      </w:pPr>
      <w:r>
        <w:rPr>
          <w:b/>
        </w:rPr>
        <w:t>Publication state:</w:t>
      </w:r>
      <w:r>
        <w:t xml:space="preserve"> Structure complete; factual review required</w:t>
      </w:r>
    </w:p>
    <w:p>
      <w:pPr>
        <w:pStyle w:val="Heading3"/>
      </w:pPr>
      <w:r>
        <w:t>Buyer question Q01</w:t>
      </w:r>
    </w:p>
    <w:p>
      <w:pPr>
        <w:keepNext/>
      </w:pPr>
      <w:r>
        <w:rPr>
          <w:b/>
        </w:rPr>
        <w:t>Filled field:</w:t>
      </w:r>
      <w:r>
        <w:t xml:space="preserve"> Buyer question Q01</w:t>
      </w:r>
    </w:p>
    <w:p>
      <w:pPr>
        <w:keepNext/>
      </w:pPr>
      <w:r>
        <w:rPr>
          <w:b/>
        </w:rPr>
        <w:t>Synthetic entry:</w:t>
      </w:r>
      <w:r>
        <w:t xml:space="preserve"> What should a B2B SaaS team connect to investigate onboarding? → section: Which records belong in the workflow? → answer: product events, account records, and support milestones → evidence: current connector and data-model documentation</w:t>
      </w:r>
    </w:p>
    <w:p>
      <w:pPr>
        <w:keepNext w:val="0"/>
      </w:pPr>
      <w:r>
        <w:rPr>
          <w:b/>
        </w:rPr>
        <w:t>Publication state:</w:t>
      </w:r>
      <w:r>
        <w:t xml:space="preserve"> Needs real sources and product reviewer</w:t>
      </w:r>
    </w:p>
    <w:p>
      <w:pPr>
        <w:pStyle w:val="Heading3"/>
      </w:pPr>
      <w:r>
        <w:t>Buyer question Q02</w:t>
      </w:r>
    </w:p>
    <w:p>
      <w:pPr>
        <w:keepNext/>
      </w:pPr>
      <w:r>
        <w:rPr>
          <w:b/>
        </w:rPr>
        <w:t>Filled field:</w:t>
      </w:r>
      <w:r>
        <w:t xml:space="preserve"> Buyer question Q02</w:t>
      </w:r>
    </w:p>
    <w:p>
      <w:pPr>
        <w:keepNext/>
      </w:pPr>
      <w:r>
        <w:rPr>
          <w:b/>
        </w:rPr>
        <w:t>Synthetic entry:</w:t>
      </w:r>
      <w:r>
        <w:t xml:space="preserve"> When is this workflow a poor fit? → section: Who should not use this approach? → answer: teams without stable account identifiers or an approved join policy need prerequisite work first → evidence: implementation and privacy requirements</w:t>
      </w:r>
    </w:p>
    <w:p>
      <w:pPr>
        <w:keepNext w:val="0"/>
      </w:pPr>
      <w:r>
        <w:rPr>
          <w:b/>
        </w:rPr>
        <w:t>Publication state:</w:t>
      </w:r>
      <w:r>
        <w:t xml:space="preserve"> Needs real sources, security review, and legal review where required</w:t>
      </w:r>
    </w:p>
    <w:p>
      <w:pPr>
        <w:pStyle w:val="Heading3"/>
      </w:pPr>
      <w:r>
        <w:t>Buyer question Q03</w:t>
      </w:r>
    </w:p>
    <w:p>
      <w:pPr>
        <w:keepNext/>
      </w:pPr>
      <w:r>
        <w:rPr>
          <w:b/>
        </w:rPr>
        <w:t>Filled field:</w:t>
      </w:r>
      <w:r>
        <w:t xml:space="preserve"> Buyer question Q03</w:t>
      </w:r>
    </w:p>
    <w:p>
      <w:pPr>
        <w:keepNext/>
      </w:pPr>
      <w:r>
        <w:rPr>
          <w:b/>
        </w:rPr>
        <w:t>Synthetic entry:</w:t>
      </w:r>
      <w:r>
        <w:t xml:space="preserve"> What happens after evaluation? → section: How should the team test fit? → answer: use a documented sample-data review before connecting production records → evidence: implementation guide and verified demo destination</w:t>
      </w:r>
    </w:p>
    <w:p>
      <w:pPr>
        <w:keepNext w:val="0"/>
      </w:pPr>
      <w:r>
        <w:rPr>
          <w:b/>
        </w:rPr>
        <w:t>Publication state:</w:t>
      </w:r>
      <w:r>
        <w:t xml:space="preserve"> Needs real destination and eligibility review</w:t>
      </w:r>
    </w:p>
    <w:p>
      <w:pPr>
        <w:pStyle w:val="Heading3"/>
      </w:pPr>
      <w:r>
        <w:t>Claim C01</w:t>
      </w:r>
    </w:p>
    <w:p>
      <w:pPr>
        <w:keepNext/>
      </w:pPr>
      <w:r>
        <w:rPr>
          <w:b/>
        </w:rPr>
        <w:t>Filled field:</w:t>
      </w:r>
      <w:r>
        <w:t xml:space="preserve"> Claim C01</w:t>
      </w:r>
    </w:p>
    <w:p>
      <w:pPr>
        <w:keepNext/>
      </w:pPr>
      <w:r>
        <w:rPr>
          <w:b/>
        </w:rPr>
        <w:t>Synthetic entry:</w:t>
      </w:r>
      <w:r>
        <w:t xml:space="preserve"> Harborline Cloud connects product events, account records, and support milestones → fictional source: harborline.example/docs/connectors → source would support only the named connector scope; checked 2026-09-07; freshness trigger: connector change</w:t>
      </w:r>
    </w:p>
    <w:p>
      <w:pPr>
        <w:keepNext w:val="0"/>
      </w:pPr>
      <w:r>
        <w:rPr>
          <w:b/>
        </w:rPr>
        <w:t>Publication state:</w:t>
      </w:r>
      <w:r>
        <w:t xml:space="preserve"> Synthetic-only; product reviewer to be named</w:t>
      </w:r>
    </w:p>
    <w:p>
      <w:pPr>
        <w:pStyle w:val="Heading3"/>
      </w:pPr>
      <w:r>
        <w:t>Claim C02</w:t>
      </w:r>
    </w:p>
    <w:p>
      <w:pPr>
        <w:keepNext/>
      </w:pPr>
      <w:r>
        <w:rPr>
          <w:b/>
        </w:rPr>
        <w:t>Filled field:</w:t>
      </w:r>
      <w:r>
        <w:t xml:space="preserve"> Claim C02</w:t>
      </w:r>
    </w:p>
    <w:p>
      <w:pPr>
        <w:keepNext/>
      </w:pPr>
      <w:r>
        <w:rPr>
          <w:b/>
        </w:rPr>
        <w:t>Synthetic entry:</w:t>
      </w:r>
      <w:r>
        <w:t xml:space="preserve"> A team can complete setup in one business day → no method, eligible population, or implementation record supplied</w:t>
      </w:r>
    </w:p>
    <w:p>
      <w:pPr>
        <w:keepNext w:val="0"/>
      </w:pPr>
      <w:r>
        <w:rPr>
          <w:b/>
        </w:rPr>
        <w:t>Publication state:</w:t>
      </w:r>
      <w:r>
        <w:t xml:space="preserve"> Needs source; exclude from draft</w:t>
      </w:r>
    </w:p>
    <w:p>
      <w:pPr>
        <w:pStyle w:val="Heading3"/>
      </w:pPr>
      <w:r>
        <w:t>Claim C03</w:t>
      </w:r>
    </w:p>
    <w:p>
      <w:pPr>
        <w:keepNext/>
      </w:pPr>
      <w:r>
        <w:rPr>
          <w:b/>
        </w:rPr>
        <w:t>Filled field:</w:t>
      </w:r>
      <w:r>
        <w:t xml:space="preserve"> Claim C03</w:t>
      </w:r>
    </w:p>
    <w:p>
      <w:pPr>
        <w:keepNext/>
      </w:pPr>
      <w:r>
        <w:rPr>
          <w:b/>
        </w:rPr>
        <w:t>Synthetic entry:</w:t>
      </w:r>
      <w:r>
        <w:t xml:space="preserve"> The workflow improves customer retention → no study, counterfactual, denominator, or attribution method supplied</w:t>
      </w:r>
    </w:p>
    <w:p>
      <w:pPr>
        <w:keepNext w:val="0"/>
      </w:pPr>
      <w:r>
        <w:rPr>
          <w:b/>
        </w:rPr>
        <w:t>Publication state:</w:t>
      </w:r>
      <w:r>
        <w:t xml:space="preserve"> Remove</w:t>
      </w:r>
    </w:p>
    <w:p>
      <w:pPr>
        <w:pStyle w:val="Heading3"/>
      </w:pPr>
      <w:r>
        <w:t>Conversion handoff</w:t>
      </w:r>
    </w:p>
    <w:p>
      <w:pPr>
        <w:keepNext/>
      </w:pPr>
      <w:r>
        <w:rPr>
          <w:b/>
        </w:rPr>
        <w:t>Filled field:</w:t>
      </w:r>
      <w:r>
        <w:t xml:space="preserve"> Conversion handoff</w:t>
      </w:r>
    </w:p>
    <w:p>
      <w:pPr>
        <w:keepNext/>
      </w:pPr>
      <w:r>
        <w:rPr>
          <w:b/>
        </w:rPr>
        <w:t>Synthetic entry:</w:t>
      </w:r>
      <w:r>
        <w:t xml:space="preserve"> CTA: Review a sample workspace → fictional /demo destination → intended to show a sample only; it does not connect data, promise access, or establish fit</w:t>
      </w:r>
    </w:p>
    <w:p>
      <w:pPr>
        <w:keepNext w:val="0"/>
      </w:pPr>
      <w:r>
        <w:rPr>
          <w:b/>
        </w:rPr>
        <w:t>Publication state:</w:t>
      </w:r>
      <w:r>
        <w:t xml:space="preserve"> Destination and eligibility review required</w:t>
      </w:r>
    </w:p>
    <w:p>
      <w:pPr>
        <w:pStyle w:val="Heading3"/>
      </w:pPr>
      <w:r>
        <w:t>Publication decision</w:t>
      </w:r>
    </w:p>
    <w:p>
      <w:pPr>
        <w:keepNext/>
      </w:pPr>
      <w:r>
        <w:rPr>
          <w:b/>
        </w:rPr>
        <w:t>Filled field:</w:t>
      </w:r>
      <w:r>
        <w:t xml:space="preserve"> Publication decision</w:t>
      </w:r>
    </w:p>
    <w:p>
      <w:pPr>
        <w:keepNext/>
      </w:pPr>
      <w:r>
        <w:rPr>
          <w:b/>
        </w:rPr>
        <w:t>Synthetic entry:</w:t>
      </w:r>
      <w:r>
        <w:t xml:space="preserve"> Not ready — real sources, live-page checks, and actual named reviewers are absent</w:t>
      </w:r>
    </w:p>
    <w:p>
      <w:pPr>
        <w:keepNext w:val="0"/>
      </w:pPr>
      <w:r>
        <w:rPr>
          <w:b/>
        </w:rPr>
        <w:t>Publication state:</w:t>
      </w:r>
      <w:r>
        <w:t xml:space="preserve"> Blocked until every required review is recorded</w:t>
      </w:r>
    </w:p>
    <w:p>
      <w:pPr>
        <w:pStyle w:val="Heading2"/>
      </w:pPr>
      <w:r>
        <w:t>Use this pack</w:t>
      </w:r>
    </w:p>
    <w:p>
      <w:r>
        <w:t>1. Save a copy and complete Part 1 with your own records.</w:t>
      </w:r>
    </w:p>
    <w:p>
      <w:r>
        <w:t>2. Use Part 2 as a teaching example, preserving missing data and unresolved review states.</w:t>
      </w:r>
    </w:p>
    <w:p>
      <w:r>
        <w:t>3. Check sources, comparisons and approvals before sharing your completed version.</w:t>
      </w:r>
    </w:p>
    <w:p>
      <w:r>
        <w:rPr>
          <w:b/>
        </w:rPr>
        <w:t>Next workflow:</w:t>
      </w:r>
      <w:r>
        <w:t xml:space="preserve"> Explore the Fix Engine — https://rankecho.io/product/fix-engine.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line="254"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00" w:line="254"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4"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search content brief</dc:title>
  <dc:subject>Blank template and completed fictional example</dc:subject>
  <dc:creator>RankEcho</dc:creator>
  <cp:keywords/>
  <dc:description>generated by python-docx</dc:description>
  <cp:lastModifiedBy/>
  <cp:revision>1</cp:revision>
  <dcterms:created xsi:type="dcterms:W3CDTF">2026-09-14T00:00:00Z</dcterms:created>
  <dcterms:modified xsi:type="dcterms:W3CDTF">2026-09-14T00:00:00Z</dcterms:modified>
  <cp:category/>
</cp:coreProperties>
</file>